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6CA" w:rsidRDefault="00C406CA" w:rsidP="00347177">
      <w:pPr>
        <w:pStyle w:val="a3"/>
        <w:ind w:left="0" w:firstLine="0"/>
      </w:pPr>
    </w:p>
    <w:p w:rsidR="00347177" w:rsidRDefault="00347177" w:rsidP="00347177">
      <w:pPr>
        <w:pStyle w:val="a3"/>
        <w:ind w:left="0" w:firstLine="0"/>
      </w:pPr>
    </w:p>
    <w:p w:rsidR="00D8041E" w:rsidRDefault="00C406CA" w:rsidP="00347177">
      <w:pPr>
        <w:pStyle w:val="a3"/>
      </w:pPr>
      <w:r>
        <w:t xml:space="preserve">                        </w:t>
      </w:r>
      <w:r w:rsidR="003B0151" w:rsidRPr="00D8041E">
        <w:t>УВАЖАЕМЫЕ СОБСТВЕННИКИ</w:t>
      </w:r>
      <w:r w:rsidR="0053198F" w:rsidRPr="00D8041E">
        <w:t>!</w:t>
      </w:r>
    </w:p>
    <w:p w:rsidR="00C406CA" w:rsidRDefault="00C406CA" w:rsidP="00034851">
      <w:pPr>
        <w:pStyle w:val="a3"/>
      </w:pPr>
    </w:p>
    <w:p w:rsidR="002B0518" w:rsidRDefault="002B0518" w:rsidP="00034851">
      <w:pPr>
        <w:pStyle w:val="a3"/>
      </w:pPr>
      <w:r>
        <w:t>ООО «У</w:t>
      </w:r>
      <w:r w:rsidR="007271DF">
        <w:t>правляющая компания</w:t>
      </w:r>
      <w:r>
        <w:t xml:space="preserve"> ДЭЗ №</w:t>
      </w:r>
      <w:r w:rsidR="00CA5A6B">
        <w:t xml:space="preserve"> </w:t>
      </w:r>
      <w:r w:rsidR="007271DF">
        <w:t xml:space="preserve">6» </w:t>
      </w:r>
      <w:r>
        <w:t xml:space="preserve"> </w:t>
      </w:r>
      <w:r w:rsidR="007271DF">
        <w:t>с  2015 г.</w:t>
      </w:r>
      <w:r w:rsidR="005D5800">
        <w:t xml:space="preserve">  оказывает</w:t>
      </w:r>
      <w:r>
        <w:t xml:space="preserve"> услуги по содержанию и тек</w:t>
      </w:r>
      <w:r w:rsidR="007271DF">
        <w:t>ущему ремонту общего имущества многоквартирных домов,</w:t>
      </w:r>
      <w:r w:rsidR="005D5800">
        <w:t xml:space="preserve"> </w:t>
      </w:r>
      <w:r w:rsidR="007271DF">
        <w:t xml:space="preserve">применяя </w:t>
      </w:r>
      <w:r w:rsidR="00034851">
        <w:t xml:space="preserve">тариф в размере </w:t>
      </w:r>
      <w:r w:rsidR="00034851" w:rsidRPr="002824B9">
        <w:rPr>
          <w:b/>
        </w:rPr>
        <w:t>34,30 руб./</w:t>
      </w:r>
      <w:proofErr w:type="spellStart"/>
      <w:r w:rsidR="00034851" w:rsidRPr="002824B9">
        <w:rPr>
          <w:b/>
        </w:rPr>
        <w:t>м.кв</w:t>
      </w:r>
      <w:proofErr w:type="spellEnd"/>
      <w:r w:rsidR="00034851">
        <w:t>. Это</w:t>
      </w:r>
      <w:r w:rsidR="005D5800">
        <w:t xml:space="preserve"> самое выгодное предл</w:t>
      </w:r>
      <w:r w:rsidR="002824B9">
        <w:t>ожение</w:t>
      </w:r>
      <w:r w:rsidR="00CA5A6B">
        <w:t xml:space="preserve"> для собственников помещений по городу Видное</w:t>
      </w:r>
      <w:r w:rsidR="007271DF">
        <w:t xml:space="preserve"> и Ленинскому району</w:t>
      </w:r>
      <w:r w:rsidR="00CA5A6B">
        <w:t>.</w:t>
      </w:r>
    </w:p>
    <w:p w:rsidR="007271DF" w:rsidRDefault="007271DF" w:rsidP="00034851">
      <w:pPr>
        <w:pStyle w:val="a3"/>
        <w:rPr>
          <w:b/>
        </w:rPr>
      </w:pPr>
      <w:r>
        <w:t>Т</w:t>
      </w:r>
      <w:r w:rsidR="00E7075D">
        <w:t>ариф</w:t>
      </w:r>
      <w:r w:rsidR="00162524">
        <w:t xml:space="preserve"> по содержанию и текущему ремонту</w:t>
      </w:r>
      <w:r w:rsidR="001E4CF9">
        <w:t xml:space="preserve">  утвержденный</w:t>
      </w:r>
      <w:r w:rsidR="00E7075D">
        <w:t xml:space="preserve"> органами местного самоуправления Ленинского</w:t>
      </w:r>
      <w:r w:rsidR="001E4CF9">
        <w:t xml:space="preserve"> муниципального </w:t>
      </w:r>
      <w:r w:rsidR="001E5B3B">
        <w:t xml:space="preserve"> района (Решение Совета депутатов</w:t>
      </w:r>
      <w:r w:rsidR="00882FA6">
        <w:t xml:space="preserve"> от 18.06.2014 г № 3/10</w:t>
      </w:r>
      <w:r w:rsidR="00162524">
        <w:t xml:space="preserve">) составляет </w:t>
      </w:r>
      <w:r w:rsidR="002B0518">
        <w:rPr>
          <w:b/>
        </w:rPr>
        <w:t>42,06 руб./</w:t>
      </w:r>
      <w:proofErr w:type="spellStart"/>
      <w:r w:rsidR="002B0518">
        <w:rPr>
          <w:b/>
        </w:rPr>
        <w:t>м.</w:t>
      </w:r>
      <w:r w:rsidR="00162524" w:rsidRPr="001E4CF9">
        <w:rPr>
          <w:b/>
        </w:rPr>
        <w:t>кв</w:t>
      </w:r>
      <w:proofErr w:type="spellEnd"/>
      <w:r w:rsidR="00162524" w:rsidRPr="001E4CF9">
        <w:rPr>
          <w:b/>
        </w:rPr>
        <w:t>.</w:t>
      </w:r>
      <w:r w:rsidR="00CA5A6B">
        <w:rPr>
          <w:b/>
        </w:rPr>
        <w:t xml:space="preserve"> в домах с таким же типом благоустройства</w:t>
      </w:r>
      <w:r w:rsidR="00426E2C">
        <w:rPr>
          <w:b/>
        </w:rPr>
        <w:t>,</w:t>
      </w:r>
      <w:r w:rsidR="00CA5A6B">
        <w:rPr>
          <w:b/>
        </w:rPr>
        <w:t xml:space="preserve"> как и наш</w:t>
      </w:r>
      <w:r>
        <w:rPr>
          <w:b/>
        </w:rPr>
        <w:t>и</w:t>
      </w:r>
      <w:r w:rsidR="00CA5A6B">
        <w:rPr>
          <w:b/>
        </w:rPr>
        <w:t xml:space="preserve"> дом</w:t>
      </w:r>
      <w:r>
        <w:rPr>
          <w:b/>
        </w:rPr>
        <w:t>а.</w:t>
      </w:r>
      <w:r w:rsidR="00426E2C">
        <w:rPr>
          <w:b/>
        </w:rPr>
        <w:t xml:space="preserve"> </w:t>
      </w:r>
    </w:p>
    <w:p w:rsidR="005F4E38" w:rsidRDefault="005F4E38" w:rsidP="005F4E38">
      <w:pPr>
        <w:pStyle w:val="a3"/>
      </w:pPr>
      <w:r>
        <w:t>Все эти годы ваша экономия в виде разницы  в тарифе составляла 7,76 руб./м. кв.</w:t>
      </w:r>
    </w:p>
    <w:p w:rsidR="005F4E38" w:rsidRDefault="005F4E38" w:rsidP="00034851">
      <w:pPr>
        <w:pStyle w:val="a3"/>
      </w:pPr>
      <w:r>
        <w:t>ООО «Управляющая компания ДЭЗ № 6» не повышала</w:t>
      </w:r>
      <w:r w:rsidR="00275C1B">
        <w:t xml:space="preserve"> </w:t>
      </w:r>
      <w:proofErr w:type="gramStart"/>
      <w:r w:rsidR="00275C1B">
        <w:t>тариф</w:t>
      </w:r>
      <w:proofErr w:type="gramEnd"/>
      <w:r w:rsidR="00275C1B">
        <w:t xml:space="preserve"> не смотря на </w:t>
      </w:r>
      <w:r>
        <w:t xml:space="preserve"> инфляцию</w:t>
      </w:r>
      <w:r w:rsidR="00275C1B">
        <w:t xml:space="preserve"> и удорожание закупаемых материалов и  услуг сторонних организаций</w:t>
      </w:r>
      <w:r w:rsidR="00DC69BD">
        <w:t>, регулярное повышение стоимости коммунальных услуг (электроэнергия, тепло, вода и стоки). Вы знаете</w:t>
      </w:r>
      <w:r w:rsidR="00275C1B">
        <w:t xml:space="preserve"> что</w:t>
      </w:r>
      <w:r w:rsidR="00DC69BD">
        <w:t>,</w:t>
      </w:r>
      <w:r w:rsidR="00275C1B">
        <w:t xml:space="preserve"> с 01 января 2019</w:t>
      </w:r>
      <w:r>
        <w:t xml:space="preserve"> г.</w:t>
      </w:r>
      <w:r w:rsidR="00275C1B">
        <w:t xml:space="preserve"> </w:t>
      </w:r>
      <w:r w:rsidR="00DC69BD">
        <w:t xml:space="preserve"> принято решение об увеличении НДС (20%).</w:t>
      </w:r>
    </w:p>
    <w:p w:rsidR="00DC69BD" w:rsidRDefault="00DC69BD" w:rsidP="00034851">
      <w:pPr>
        <w:pStyle w:val="a3"/>
      </w:pPr>
    </w:p>
    <w:p w:rsidR="00CC7480" w:rsidRDefault="00CC7480" w:rsidP="00034851">
      <w:pPr>
        <w:pStyle w:val="a3"/>
      </w:pPr>
      <w:r>
        <w:t xml:space="preserve">С 01 января 2019 г. </w:t>
      </w:r>
      <w:r w:rsidR="00D16797">
        <w:t>транспортировка и утилизация ТБО (твердых бытовых отходов) и КГМ (крупногабаритный мусор) исключена из платы за содержание жилого помещения и включена в состав платы за коммунальные услуги. Оплата данной услуги будет производиться по отдельным платежным документам ООО «</w:t>
      </w:r>
      <w:proofErr w:type="spellStart"/>
      <w:r w:rsidR="00D16797">
        <w:t>Мособл</w:t>
      </w:r>
      <w:proofErr w:type="spellEnd"/>
      <w:r w:rsidR="00D16797">
        <w:t xml:space="preserve"> ЕР</w:t>
      </w:r>
      <w:r w:rsidR="003F5FDC">
        <w:t>К</w:t>
      </w:r>
      <w:r w:rsidR="00D16797">
        <w:t>Ц</w:t>
      </w:r>
      <w:r w:rsidR="003F5FDC">
        <w:t>»,  с дальнейшим перечислением</w:t>
      </w:r>
      <w:r w:rsidR="00D77E12">
        <w:t xml:space="preserve"> денежных средств</w:t>
      </w:r>
      <w:r w:rsidR="003F5FDC">
        <w:t xml:space="preserve"> Региональному оператору</w:t>
      </w:r>
      <w:r w:rsidR="00D77E12">
        <w:t xml:space="preserve"> по обращению с твердыми коммунальными отходами Московской области.</w:t>
      </w:r>
    </w:p>
    <w:p w:rsidR="003F5FDC" w:rsidRDefault="003F5FDC" w:rsidP="00034851">
      <w:pPr>
        <w:pStyle w:val="a3"/>
        <w:rPr>
          <w:b/>
        </w:rPr>
      </w:pPr>
      <w:r>
        <w:t xml:space="preserve">Тариф на 2019 г. по содержанию и текущему ремонту  утвержденный органами местного самоуправления Ленинского муниципального  района (Решение Совета депутатов от 24.10.2018 г № 7/21) без учета вывоза ТБО составит </w:t>
      </w:r>
      <w:r>
        <w:rPr>
          <w:b/>
        </w:rPr>
        <w:t>37,67 руб./</w:t>
      </w:r>
      <w:proofErr w:type="spellStart"/>
      <w:r>
        <w:rPr>
          <w:b/>
        </w:rPr>
        <w:t>м.</w:t>
      </w:r>
      <w:r w:rsidRPr="001E4CF9">
        <w:rPr>
          <w:b/>
        </w:rPr>
        <w:t>кв</w:t>
      </w:r>
      <w:proofErr w:type="spellEnd"/>
      <w:r w:rsidRPr="001E4CF9">
        <w:rPr>
          <w:b/>
        </w:rPr>
        <w:t>.</w:t>
      </w:r>
      <w:r>
        <w:rPr>
          <w:b/>
        </w:rPr>
        <w:t xml:space="preserve"> </w:t>
      </w:r>
    </w:p>
    <w:p w:rsidR="00D77E12" w:rsidRDefault="00D77E12" w:rsidP="00034851">
      <w:pPr>
        <w:pStyle w:val="a3"/>
        <w:rPr>
          <w:b/>
        </w:rPr>
      </w:pPr>
      <w:r>
        <w:t xml:space="preserve">В сложившейся ситуации ООО «Управляющая компания ДЭЗ № 6» вынуждена пойти на увеличение </w:t>
      </w:r>
      <w:proofErr w:type="gramStart"/>
      <w:r>
        <w:t>тарифа</w:t>
      </w:r>
      <w:proofErr w:type="gramEnd"/>
      <w:r>
        <w:t xml:space="preserve"> и предлагает на утверждение тариф по содержанию и текущему ремонту общего имущества  в размере </w:t>
      </w:r>
      <w:r w:rsidRPr="00D77E12">
        <w:rPr>
          <w:b/>
        </w:rPr>
        <w:t>35,19 руб./</w:t>
      </w:r>
      <w:proofErr w:type="spellStart"/>
      <w:r w:rsidRPr="00D77E12">
        <w:rPr>
          <w:b/>
        </w:rPr>
        <w:t>м.кв</w:t>
      </w:r>
      <w:proofErr w:type="spellEnd"/>
      <w:r w:rsidRPr="00D77E12">
        <w:rPr>
          <w:b/>
        </w:rPr>
        <w:t>.</w:t>
      </w:r>
      <w:r>
        <w:rPr>
          <w:b/>
        </w:rPr>
        <w:t xml:space="preserve"> Ваша экономия составит 2,48 руб./</w:t>
      </w:r>
      <w:proofErr w:type="spellStart"/>
      <w:r>
        <w:rPr>
          <w:b/>
        </w:rPr>
        <w:t>м.кв</w:t>
      </w:r>
      <w:proofErr w:type="spellEnd"/>
      <w:r>
        <w:rPr>
          <w:b/>
        </w:rPr>
        <w:t>.</w:t>
      </w:r>
    </w:p>
    <w:p w:rsidR="00D77E12" w:rsidRDefault="00D77E12" w:rsidP="00034851">
      <w:pPr>
        <w:pStyle w:val="a3"/>
      </w:pPr>
      <w:r>
        <w:t xml:space="preserve">В случае не принятия решения </w:t>
      </w:r>
      <w:r w:rsidR="00347177">
        <w:t>об установлении размера платы за содержание и ремонт жилого помещения</w:t>
      </w:r>
      <w:r w:rsidR="00347177" w:rsidRPr="00347177">
        <w:t xml:space="preserve"> </w:t>
      </w:r>
      <w:r w:rsidR="00347177">
        <w:t>собственниками помещений</w:t>
      </w:r>
      <w:r w:rsidR="00347177" w:rsidRPr="00347177">
        <w:t xml:space="preserve"> </w:t>
      </w:r>
      <w:r w:rsidR="00347177">
        <w:t>ООО «УК ДЭЗ № 6» вправе применить тариф</w:t>
      </w:r>
      <w:r w:rsidR="00347177" w:rsidRPr="00347177">
        <w:t xml:space="preserve"> </w:t>
      </w:r>
      <w:r w:rsidR="00347177">
        <w:t>утвержденный органами местного самоуправления.</w:t>
      </w:r>
    </w:p>
    <w:p w:rsidR="00B03063" w:rsidRDefault="00426E2C" w:rsidP="00034851">
      <w:pPr>
        <w:pStyle w:val="a3"/>
      </w:pPr>
      <w:r>
        <w:t xml:space="preserve">Уважаемые собственники, </w:t>
      </w:r>
      <w:r w:rsidR="002824B9">
        <w:t>от В</w:t>
      </w:r>
      <w:r>
        <w:t xml:space="preserve">ас зависит </w:t>
      </w:r>
      <w:proofErr w:type="gramStart"/>
      <w:r>
        <w:t>решение</w:t>
      </w:r>
      <w:proofErr w:type="gramEnd"/>
      <w:r>
        <w:t xml:space="preserve"> </w:t>
      </w:r>
      <w:r w:rsidR="002824B9">
        <w:t xml:space="preserve"> сколько платить за содержание и текущий ремонт общего имущества</w:t>
      </w:r>
      <w:r>
        <w:t>!</w:t>
      </w:r>
    </w:p>
    <w:p w:rsidR="00DD029B" w:rsidRDefault="00DD029B" w:rsidP="00034851">
      <w:pPr>
        <w:pStyle w:val="a3"/>
      </w:pPr>
    </w:p>
    <w:p w:rsidR="000E285E" w:rsidRPr="00347177" w:rsidRDefault="000E285E" w:rsidP="00034851">
      <w:pPr>
        <w:pStyle w:val="a3"/>
      </w:pPr>
      <w:r>
        <w:t>Необходимую информацию можно получить</w:t>
      </w:r>
      <w:r w:rsidRPr="008D6B7C">
        <w:t xml:space="preserve"> </w:t>
      </w:r>
      <w:r w:rsidR="00347177">
        <w:t xml:space="preserve">на сайте ООО «УК ДЭЗ № 6» </w:t>
      </w:r>
      <w:proofErr w:type="spellStart"/>
      <w:r w:rsidR="00347177">
        <w:rPr>
          <w:b/>
          <w:lang w:val="en-US"/>
        </w:rPr>
        <w:t>dez</w:t>
      </w:r>
      <w:proofErr w:type="spellEnd"/>
      <w:r w:rsidR="00007B7C">
        <w:rPr>
          <w:b/>
          <w:lang w:val="en-US"/>
        </w:rPr>
        <w:t>-</w:t>
      </w:r>
      <w:r w:rsidR="00347177" w:rsidRPr="00347177">
        <w:rPr>
          <w:b/>
        </w:rPr>
        <w:t>6</w:t>
      </w:r>
      <w:r w:rsidRPr="00764187">
        <w:rPr>
          <w:b/>
        </w:rPr>
        <w:t>.</w:t>
      </w:r>
      <w:proofErr w:type="spellStart"/>
      <w:r w:rsidRPr="00764187">
        <w:rPr>
          <w:b/>
          <w:lang w:val="en-US"/>
        </w:rPr>
        <w:t>ru</w:t>
      </w:r>
      <w:bookmarkStart w:id="0" w:name="_GoBack"/>
      <w:bookmarkEnd w:id="0"/>
      <w:proofErr w:type="spellEnd"/>
    </w:p>
    <w:p w:rsidR="000E285E" w:rsidRDefault="000E285E" w:rsidP="00034851">
      <w:pPr>
        <w:pStyle w:val="a3"/>
      </w:pPr>
    </w:p>
    <w:p w:rsidR="00B03063" w:rsidRDefault="00B03063" w:rsidP="00034851">
      <w:pPr>
        <w:pStyle w:val="a3"/>
      </w:pPr>
    </w:p>
    <w:p w:rsidR="000E285E" w:rsidRPr="00764187" w:rsidRDefault="00DC69BD" w:rsidP="00034851">
      <w:pPr>
        <w:pStyle w:val="a3"/>
      </w:pPr>
      <w:r>
        <w:t>ООО «Управляющая компания ДЭЗ № 6»</w:t>
      </w:r>
    </w:p>
    <w:sectPr w:rsidR="000E285E" w:rsidRPr="00764187" w:rsidSect="00347177">
      <w:pgSz w:w="11906" w:h="16838"/>
      <w:pgMar w:top="142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752"/>
    <w:rsid w:val="000022CD"/>
    <w:rsid w:val="00007B7C"/>
    <w:rsid w:val="00020CE8"/>
    <w:rsid w:val="00034851"/>
    <w:rsid w:val="00044BE8"/>
    <w:rsid w:val="00065B37"/>
    <w:rsid w:val="000665FD"/>
    <w:rsid w:val="000B0E3D"/>
    <w:rsid w:val="000C5E8B"/>
    <w:rsid w:val="000E285E"/>
    <w:rsid w:val="000F4389"/>
    <w:rsid w:val="0010619E"/>
    <w:rsid w:val="00107DC8"/>
    <w:rsid w:val="001201AF"/>
    <w:rsid w:val="00150CA8"/>
    <w:rsid w:val="00162524"/>
    <w:rsid w:val="00185D97"/>
    <w:rsid w:val="001A2EE8"/>
    <w:rsid w:val="001B418D"/>
    <w:rsid w:val="001C2AF1"/>
    <w:rsid w:val="001C3CB2"/>
    <w:rsid w:val="001D4961"/>
    <w:rsid w:val="001D5597"/>
    <w:rsid w:val="001E4CF9"/>
    <w:rsid w:val="001E5B3B"/>
    <w:rsid w:val="00201655"/>
    <w:rsid w:val="00211964"/>
    <w:rsid w:val="002163E3"/>
    <w:rsid w:val="00265F0E"/>
    <w:rsid w:val="00273D1E"/>
    <w:rsid w:val="00275C1B"/>
    <w:rsid w:val="002824B9"/>
    <w:rsid w:val="002B0518"/>
    <w:rsid w:val="002B3E55"/>
    <w:rsid w:val="00322526"/>
    <w:rsid w:val="00347177"/>
    <w:rsid w:val="0035045F"/>
    <w:rsid w:val="003627F1"/>
    <w:rsid w:val="00384430"/>
    <w:rsid w:val="003A36CB"/>
    <w:rsid w:val="003B0151"/>
    <w:rsid w:val="003F5FDC"/>
    <w:rsid w:val="00401AD6"/>
    <w:rsid w:val="0042320A"/>
    <w:rsid w:val="00426E2C"/>
    <w:rsid w:val="00442EC3"/>
    <w:rsid w:val="00472CBD"/>
    <w:rsid w:val="00477EA9"/>
    <w:rsid w:val="00494963"/>
    <w:rsid w:val="004A421B"/>
    <w:rsid w:val="004B0830"/>
    <w:rsid w:val="004E39D1"/>
    <w:rsid w:val="004F3996"/>
    <w:rsid w:val="00507498"/>
    <w:rsid w:val="0053198F"/>
    <w:rsid w:val="005364D4"/>
    <w:rsid w:val="0054284D"/>
    <w:rsid w:val="0054381D"/>
    <w:rsid w:val="00555553"/>
    <w:rsid w:val="005B3BEE"/>
    <w:rsid w:val="005B622C"/>
    <w:rsid w:val="005D5800"/>
    <w:rsid w:val="005F4E38"/>
    <w:rsid w:val="006045E5"/>
    <w:rsid w:val="00605305"/>
    <w:rsid w:val="006202A3"/>
    <w:rsid w:val="00640018"/>
    <w:rsid w:val="0065059E"/>
    <w:rsid w:val="00670330"/>
    <w:rsid w:val="0067614A"/>
    <w:rsid w:val="00692EBC"/>
    <w:rsid w:val="006A3BD7"/>
    <w:rsid w:val="006C3B9C"/>
    <w:rsid w:val="006E4D0B"/>
    <w:rsid w:val="006F1E61"/>
    <w:rsid w:val="006F3065"/>
    <w:rsid w:val="00725357"/>
    <w:rsid w:val="007271DF"/>
    <w:rsid w:val="007564A8"/>
    <w:rsid w:val="00764187"/>
    <w:rsid w:val="0077328D"/>
    <w:rsid w:val="00781206"/>
    <w:rsid w:val="00787194"/>
    <w:rsid w:val="007910C0"/>
    <w:rsid w:val="007D517C"/>
    <w:rsid w:val="007D5B17"/>
    <w:rsid w:val="007E137F"/>
    <w:rsid w:val="00804DD0"/>
    <w:rsid w:val="008174B1"/>
    <w:rsid w:val="008329B5"/>
    <w:rsid w:val="00845F37"/>
    <w:rsid w:val="008724A0"/>
    <w:rsid w:val="008735FB"/>
    <w:rsid w:val="00873B20"/>
    <w:rsid w:val="00880852"/>
    <w:rsid w:val="00882FA6"/>
    <w:rsid w:val="008A5613"/>
    <w:rsid w:val="008A5E7F"/>
    <w:rsid w:val="008D6B7C"/>
    <w:rsid w:val="00903213"/>
    <w:rsid w:val="00903D1B"/>
    <w:rsid w:val="009179A2"/>
    <w:rsid w:val="00950384"/>
    <w:rsid w:val="00970859"/>
    <w:rsid w:val="00974526"/>
    <w:rsid w:val="00993692"/>
    <w:rsid w:val="009C363A"/>
    <w:rsid w:val="009C6E91"/>
    <w:rsid w:val="009D2AEC"/>
    <w:rsid w:val="009F67AF"/>
    <w:rsid w:val="00A143A7"/>
    <w:rsid w:val="00A15594"/>
    <w:rsid w:val="00A205C6"/>
    <w:rsid w:val="00A50644"/>
    <w:rsid w:val="00A64C42"/>
    <w:rsid w:val="00A70277"/>
    <w:rsid w:val="00A742C5"/>
    <w:rsid w:val="00AF1A86"/>
    <w:rsid w:val="00AF4B31"/>
    <w:rsid w:val="00B03063"/>
    <w:rsid w:val="00B25D63"/>
    <w:rsid w:val="00B611AA"/>
    <w:rsid w:val="00B825F7"/>
    <w:rsid w:val="00C01961"/>
    <w:rsid w:val="00C01E60"/>
    <w:rsid w:val="00C02E09"/>
    <w:rsid w:val="00C05752"/>
    <w:rsid w:val="00C30172"/>
    <w:rsid w:val="00C36ADB"/>
    <w:rsid w:val="00C406CA"/>
    <w:rsid w:val="00C64E06"/>
    <w:rsid w:val="00C64F5B"/>
    <w:rsid w:val="00C7713A"/>
    <w:rsid w:val="00CA5A6B"/>
    <w:rsid w:val="00CB1E06"/>
    <w:rsid w:val="00CC7480"/>
    <w:rsid w:val="00CD7E7E"/>
    <w:rsid w:val="00D16797"/>
    <w:rsid w:val="00D42B71"/>
    <w:rsid w:val="00D43C94"/>
    <w:rsid w:val="00D502F7"/>
    <w:rsid w:val="00D521AB"/>
    <w:rsid w:val="00D5324D"/>
    <w:rsid w:val="00D70B5B"/>
    <w:rsid w:val="00D77E12"/>
    <w:rsid w:val="00D8041E"/>
    <w:rsid w:val="00D86B60"/>
    <w:rsid w:val="00DA2BAB"/>
    <w:rsid w:val="00DB6155"/>
    <w:rsid w:val="00DB6565"/>
    <w:rsid w:val="00DC69BD"/>
    <w:rsid w:val="00DD029B"/>
    <w:rsid w:val="00E05BA1"/>
    <w:rsid w:val="00E53CEA"/>
    <w:rsid w:val="00E7075D"/>
    <w:rsid w:val="00E722CE"/>
    <w:rsid w:val="00E94FB8"/>
    <w:rsid w:val="00EB2D47"/>
    <w:rsid w:val="00EB3C60"/>
    <w:rsid w:val="00EE5BD9"/>
    <w:rsid w:val="00EF64DC"/>
    <w:rsid w:val="00F146BE"/>
    <w:rsid w:val="00F34BBA"/>
    <w:rsid w:val="00F353F2"/>
    <w:rsid w:val="00F42691"/>
    <w:rsid w:val="00F518EF"/>
    <w:rsid w:val="00F53443"/>
    <w:rsid w:val="00F77E02"/>
    <w:rsid w:val="00F969C9"/>
    <w:rsid w:val="00FA1052"/>
    <w:rsid w:val="00FA566B"/>
    <w:rsid w:val="00FB176F"/>
    <w:rsid w:val="00FF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CE8"/>
    <w:pPr>
      <w:spacing w:after="200" w:line="276" w:lineRule="auto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99"/>
    <w:qFormat/>
    <w:rsid w:val="00034851"/>
    <w:pPr>
      <w:ind w:left="284" w:right="282" w:firstLine="708"/>
      <w:jc w:val="both"/>
    </w:pPr>
    <w:rPr>
      <w:rFonts w:ascii="Times New Roman" w:hAnsi="Times New Roman"/>
      <w:sz w:val="28"/>
      <w:szCs w:val="28"/>
      <w:lang w:eastAsia="en-US"/>
    </w:rPr>
  </w:style>
  <w:style w:type="character" w:styleId="a4">
    <w:name w:val="Hyperlink"/>
    <w:basedOn w:val="a0"/>
    <w:uiPriority w:val="99"/>
    <w:rsid w:val="00EB3C60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9F6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F67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CE8"/>
    <w:pPr>
      <w:spacing w:after="200" w:line="276" w:lineRule="auto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99"/>
    <w:qFormat/>
    <w:rsid w:val="00034851"/>
    <w:pPr>
      <w:ind w:left="284" w:right="282" w:firstLine="708"/>
      <w:jc w:val="both"/>
    </w:pPr>
    <w:rPr>
      <w:rFonts w:ascii="Times New Roman" w:hAnsi="Times New Roman"/>
      <w:sz w:val="28"/>
      <w:szCs w:val="28"/>
      <w:lang w:eastAsia="en-US"/>
    </w:rPr>
  </w:style>
  <w:style w:type="character" w:styleId="a4">
    <w:name w:val="Hyperlink"/>
    <w:basedOn w:val="a0"/>
    <w:uiPriority w:val="99"/>
    <w:rsid w:val="00EB3C60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9F6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F67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321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</vt:lpstr>
    </vt:vector>
  </TitlesOfParts>
  <Company>ТСЖ «Березовая роща – 1»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creator>Gena</dc:creator>
  <cp:lastModifiedBy>Пользователь Windows</cp:lastModifiedBy>
  <cp:revision>8</cp:revision>
  <cp:lastPrinted>2015-04-24T13:07:00Z</cp:lastPrinted>
  <dcterms:created xsi:type="dcterms:W3CDTF">2015-07-14T16:18:00Z</dcterms:created>
  <dcterms:modified xsi:type="dcterms:W3CDTF">2018-12-05T09:35:00Z</dcterms:modified>
</cp:coreProperties>
</file>